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医学院</w:t>
      </w:r>
      <w:r>
        <w:rPr>
          <w:rFonts w:hint="eastAsia" w:asciiTheme="minorEastAsia" w:hAnsiTheme="minorEastAsia"/>
          <w:b/>
          <w:sz w:val="28"/>
          <w:szCs w:val="28"/>
        </w:rPr>
        <w:t>2021-2022学年家庭经济困难学生认定情况汇总表</w:t>
      </w:r>
    </w:p>
    <w:tbl>
      <w:tblPr>
        <w:tblStyle w:val="2"/>
        <w:tblW w:w="89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6"/>
        <w:gridCol w:w="1675"/>
        <w:gridCol w:w="1350"/>
        <w:gridCol w:w="2050"/>
        <w:gridCol w:w="1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1675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5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50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738" w:type="dxa"/>
            <w:tcBorders>
              <w:top w:val="double" w:color="333333" w:sz="4" w:space="0"/>
              <w:left w:val="double" w:color="333333" w:sz="4" w:space="0"/>
              <w:bottom w:val="double" w:color="333333" w:sz="4" w:space="0"/>
              <w:right w:val="double" w:color="333333" w:sz="4" w:space="0"/>
            </w:tcBorders>
            <w:shd w:val="clear" w:color="auto" w:fill="96969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认定等级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郑缃绮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曾金蓉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严文清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曾佳靖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叶娟云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廖林娜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侯毅敏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19080110452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邓惠秀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周宏莹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刘瑶瑶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郑秀婷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毛灵凤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戴晓杰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洪桂凤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黄海青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何湘婷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黄捷敏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常国琴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欧依婷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姚丹莉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黎铭瑶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朱梦婷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余丽丽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陈祖姝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洪晨晨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彭月英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沈阿梅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江桂珍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詹蓉清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闫桂英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20080111110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李钰华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易鸿鹏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冷雅玲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卫敏萍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廖珊珊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唐礼全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赵可可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吴观萍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徐昌薪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赵珍秀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邵世明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黄茹虹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曹达霖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黄潇枫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黄沾青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21080110953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邓依婷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杨晶晶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关淑琼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伍登艳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吴睿鑫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21080310215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杨婷婷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孙休盼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赖艺涵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卞香兰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林秀珠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蓝林萍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钟莹莹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李舒霞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吴晓倩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21080210214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特别困难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洪玉婷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曾楚芸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曾文丽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蔡兰香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黄玮奕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林景怡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方凯茵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江海丹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曾雅珺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雷心萍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19080110557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杨钰霞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余湘楠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邓炜云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张绿欣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廖珊珊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阙梅红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沈冰贤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吴莹莹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陈书敏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苏雅婷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1804030145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吴肖妮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傅桠萍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温家美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石钰琦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谢鹏程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沈雅兰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江伟津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许淑萌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姚颖颖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张幼红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黄蒋怡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熊娀佳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黄政杰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谢芸芳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21080110641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朱娴杰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林述炫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陈影欣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林涵琪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张逸华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赖梅英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吴少平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冯燕芳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林玮婷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张蓉蓉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陈秋娥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陈妙玲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洪伽玉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方真真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林宁华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上官巧芬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卢宝芬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赖文燕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罗香榕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邱烨梅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庄舒萍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卢舒婷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陈湘怡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郑春凤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戴丽芬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康歆沂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陈孟嘉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郭梅婷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郑珠清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蓝滨杰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庄锦秀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周苏敏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曾木良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蓝雪如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余燕美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19080110523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李妙红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19080110608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王炫芳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卢雅君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蔡小悦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张蓥娇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汪婉婷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傅莹莹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王龙妹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20080110514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杨怡欣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潘碧桃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20080110739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刘婉婷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郑霞婷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蔡巧丽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杨欣怡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20080111205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陈国蓝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20080310202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黎如洁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刘莹萱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21080110619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康淇兰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罗媛媛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21080110742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庞梓榕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张雪妮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21080110914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邱喜燕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吴可盈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方巧玲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20080310249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程艺欣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21080310146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吴莉莉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潘秋红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赖霖瑛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19080210138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林莹莹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19080210216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刘惠玲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叶华婷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叶琳娟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19080210331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郑厦宇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蓝婉芳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20030310253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郭碧群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朱黎航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江惠珍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赖美慧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陈煌婷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颜红艳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19080110104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郑鸿毅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19080110213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19080110254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19080110315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19080110435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陈燕丽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19080110547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护理197班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19080110708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周梅榕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护理198班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19080110832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张珊珊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20080110108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刘悦灵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20080110215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吴宛婷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20080110309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邓芋芋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20080110438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李幼琴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洪思颖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余莹莹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20080110630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邱艺纯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张翠凤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20080110809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蔡滨卉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20080310135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邓喜明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吴榕燕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20080110918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洪芯菲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20080110926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护理2009班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黄美丹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20080110934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20030310229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何盈盈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20080111008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刘少菲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护理2010班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李小路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20080111038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21080110133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21080110210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21080110242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何昕洁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21080110303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21080110332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21080110401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21080110407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黄钰静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护理2105班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卢坤华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21080110540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护理2106班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21080110604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卢彦辰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21080110809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兰星语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21080110822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护理2108班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江心妍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21080110840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21080111025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护理2110班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21080111048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19080310111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彭炜康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19080310215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21080310138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中医2102班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21080310206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张金幼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19080210230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助产193班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19080210328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助产194班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吴催婷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19080210449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20080210142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张茹欣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20080210236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吴黔敏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20080210238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助产2002班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许觅瑛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20080210258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21080210134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助产2101班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陈玉檀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21080210150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Microsoft JhengHei" w:hAnsi="Microsoft JhengHei" w:eastAsia="Microsoft JhengHei" w:cs="Microsoft JhengHe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不困难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rPr>
          <w:b/>
          <w:sz w:val="28"/>
        </w:rPr>
      </w:pPr>
    </w:p>
    <w:p>
      <w:pPr>
        <w:spacing w:line="360" w:lineRule="exact"/>
        <w:ind w:right="45"/>
        <w:jc w:val="center"/>
        <w:rPr>
          <w:rFonts w:ascii="楷体_GB2312" w:hAnsi="Arial" w:eastAsia="楷体_GB2312" w:cs="Arial"/>
          <w:color w:val="333333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D1757"/>
    <w:rsid w:val="54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2021-11-16T02:38:00Z</dcterms:created>
  <dc:creator>溢涵</dc:creator>
  <cp:lastModifiedBy>溢涵</cp:lastModifiedBy>
  <dcterms:modified xsi:type="dcterms:W3CDTF">2021-11-16T02:39:03Z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644C99165FC74A539E209ED9AABD9787</vt:lpwstr>
  </property>
</Properties>
</file>